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rPr>
          <w:rFonts w:ascii="Cambria" w:cs="Cambria" w:hAnsi="Cambria" w:eastAsia="Cambria"/>
          <w:outline w:val="0"/>
          <w:color w:val="050505"/>
          <w:sz w:val="23"/>
          <w:szCs w:val="23"/>
          <w:u w:color="050505"/>
          <w14:textFill>
            <w14:solidFill>
              <w14:srgbClr w14:val="050505"/>
            </w14:solidFill>
          </w14:textFill>
        </w:rPr>
      </w:pPr>
      <w:r>
        <w:rPr>
          <w:rtl w:val="0"/>
        </w:rPr>
        <w:t xml:space="preserve"> </w:t>
      </w:r>
      <w:r>
        <w:rPr>
          <w:rFonts w:ascii="Cambria" w:hAnsi="Cambria"/>
          <w:outline w:val="0"/>
          <w:color w:val="050505"/>
          <w:sz w:val="23"/>
          <w:szCs w:val="23"/>
          <w:u w:color="050505"/>
          <w:rtl w:val="0"/>
          <w:lang w:val="es-ES_tradnl"/>
          <w14:textFill>
            <w14:solidFill>
              <w14:srgbClr w14:val="050505"/>
            </w14:solidFill>
          </w14:textFill>
        </w:rPr>
        <w:t>IMPORTANT ANNOUNCEMENT - MUST READ</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outline w:val="0"/>
          <w:color w:val="050505"/>
          <w:sz w:val="23"/>
          <w:szCs w:val="23"/>
          <w:u w:color="050505"/>
          <w:rtl w:val="0"/>
          <w:lang w:val="en-US"/>
          <w14:textFill>
            <w14:solidFill>
              <w14:srgbClr w14:val="050505"/>
            </w14:solidFill>
          </w14:textFill>
        </w:rPr>
        <w:t>OFFICIAL PRESS RELEASE</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outline w:val="0"/>
          <w:color w:val="050505"/>
          <w:sz w:val="23"/>
          <w:szCs w:val="23"/>
          <w:u w:color="050505"/>
          <w:rtl w:val="0"/>
          <w:lang w:val="en-US"/>
          <w14:textFill>
            <w14:solidFill>
              <w14:srgbClr w14:val="050505"/>
            </w14:solidFill>
          </w14:textFill>
        </w:rPr>
        <w:t xml:space="preserve">French Creek Racing and Racine MultiSports Announce Partnership </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outline w:val="0"/>
          <w:color w:val="050505"/>
          <w:sz w:val="23"/>
          <w:szCs w:val="23"/>
          <w:u w:color="050505"/>
          <w:rtl w:val="0"/>
          <w:lang w:val="en-US"/>
          <w14:textFill>
            <w14:solidFill>
              <w14:srgbClr w14:val="050505"/>
            </w14:solidFill>
          </w14:textFill>
        </w:rPr>
        <w:t>February 9, 2024</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outline w:val="0"/>
          <w:color w:val="050505"/>
          <w:sz w:val="23"/>
          <w:szCs w:val="23"/>
          <w:u w:color="050505"/>
          <w:rtl w:val="0"/>
          <w:lang w:val="en-US"/>
          <w14:textFill>
            <w14:solidFill>
              <w14:srgbClr w14:val="050505"/>
            </w14:solidFill>
          </w14:textFill>
        </w:rPr>
        <w:t>French Creek Racing (Bridgeport, PA) and Racine MultiSports (Williamsport, MD) jointly announce a partnership for the upcoming season and beyond. Included in this partnership, French Creek Racing will acquire Swim Fest Fort Ritchie and Swim Fest Luray.</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outline w:val="0"/>
          <w:color w:val="050505"/>
          <w:sz w:val="23"/>
          <w:szCs w:val="23"/>
          <w:u w:color="050505"/>
          <w:rtl w:val="0"/>
          <w:lang w:val="en-US"/>
          <w14:textFill>
            <w14:solidFill>
              <w14:srgbClr w14:val="050505"/>
            </w14:solidFill>
          </w14:textFill>
        </w:rPr>
        <w:t>With the acquisition of races, French Creek Racing will continue to expand its open water swimming options, now with swims available in 4 states (PA, DE, MD, and VA).  Racine will continue to provide timing services at the French Creek Triathlon (Elverson, PA) and consulting services for these two Swim Fest events.</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hint="default"/>
          <w:outline w:val="0"/>
          <w:color w:val="050505"/>
          <w:sz w:val="23"/>
          <w:szCs w:val="23"/>
          <w:u w:color="050505"/>
          <w:rtl w:val="0"/>
          <w:lang w:val="en-US"/>
          <w14:textFill>
            <w14:solidFill>
              <w14:srgbClr w14:val="050505"/>
            </w14:solidFill>
          </w14:textFill>
        </w:rPr>
        <w:t>“</w:t>
      </w:r>
      <w:r>
        <w:rPr>
          <w:rFonts w:ascii="Cambria" w:hAnsi="Cambria"/>
          <w:outline w:val="0"/>
          <w:color w:val="050505"/>
          <w:sz w:val="23"/>
          <w:szCs w:val="23"/>
          <w:u w:color="050505"/>
          <w:rtl w:val="0"/>
          <w:lang w:val="en-US"/>
          <w14:textFill>
            <w14:solidFill>
              <w14:srgbClr w14:val="050505"/>
            </w14:solidFill>
          </w14:textFill>
        </w:rPr>
        <w:t>We are excited about this partnership with French Creek Racing. As a premier open water and multisport race management company, French Creek Racing will help provide expertise and longevity for the Swim Fest races. This is extremely important to me, as the founder of these events, as it</w:t>
      </w:r>
      <w:r>
        <w:rPr>
          <w:rFonts w:ascii="Cambria" w:hAnsi="Cambria" w:hint="default"/>
          <w:outline w:val="0"/>
          <w:color w:val="050505"/>
          <w:sz w:val="23"/>
          <w:szCs w:val="23"/>
          <w:u w:color="050505"/>
          <w:rtl w:val="0"/>
          <w:lang w:val="en-US"/>
          <w14:textFill>
            <w14:solidFill>
              <w14:srgbClr w14:val="050505"/>
            </w14:solidFill>
          </w14:textFill>
        </w:rPr>
        <w:t>’</w:t>
      </w:r>
      <w:r>
        <w:rPr>
          <w:rFonts w:ascii="Cambria" w:hAnsi="Cambria"/>
          <w:outline w:val="0"/>
          <w:color w:val="050505"/>
          <w:sz w:val="23"/>
          <w:szCs w:val="23"/>
          <w:u w:color="050505"/>
          <w:rtl w:val="0"/>
          <w:lang w:val="en-US"/>
          <w14:textFill>
            <w14:solidFill>
              <w14:srgbClr w14:val="050505"/>
            </w14:solidFill>
          </w14:textFill>
        </w:rPr>
        <w:t>s my goal to see these races thrive and provide many more years of joy and competition to the swimming community. We are excited to pass these events on to F</w:t>
      </w:r>
      <w:r>
        <w:rPr>
          <w:rFonts w:ascii="Cambria" w:hAnsi="Cambria"/>
          <w:outline w:val="0"/>
          <w:color w:val="050505"/>
          <w:sz w:val="23"/>
          <w:szCs w:val="23"/>
          <w:u w:color="050505"/>
          <w:rtl w:val="0"/>
          <w:lang w:val="en-US"/>
          <w14:textFill>
            <w14:solidFill>
              <w14:srgbClr w14:val="050505"/>
            </w14:solidFill>
          </w14:textFill>
        </w:rPr>
        <w:t xml:space="preserve">rench </w:t>
      </w:r>
      <w:r>
        <w:rPr>
          <w:rFonts w:ascii="Cambria" w:hAnsi="Cambria"/>
          <w:outline w:val="0"/>
          <w:color w:val="050505"/>
          <w:sz w:val="23"/>
          <w:szCs w:val="23"/>
          <w:u w:color="050505"/>
          <w:rtl w:val="0"/>
          <w14:textFill>
            <w14:solidFill>
              <w14:srgbClr w14:val="050505"/>
            </w14:solidFill>
          </w14:textFill>
        </w:rPr>
        <w:t>C</w:t>
      </w:r>
      <w:r>
        <w:rPr>
          <w:rFonts w:ascii="Cambria" w:hAnsi="Cambria"/>
          <w:outline w:val="0"/>
          <w:color w:val="050505"/>
          <w:sz w:val="23"/>
          <w:szCs w:val="23"/>
          <w:u w:color="050505"/>
          <w:rtl w:val="0"/>
          <w:lang w:val="en-US"/>
          <w14:textFill>
            <w14:solidFill>
              <w14:srgbClr w14:val="050505"/>
            </w14:solidFill>
          </w14:textFill>
        </w:rPr>
        <w:t xml:space="preserve">reek </w:t>
      </w:r>
      <w:r>
        <w:rPr>
          <w:rFonts w:ascii="Cambria" w:hAnsi="Cambria"/>
          <w:outline w:val="0"/>
          <w:color w:val="050505"/>
          <w:sz w:val="23"/>
          <w:szCs w:val="23"/>
          <w:u w:color="050505"/>
          <w:rtl w:val="0"/>
          <w14:textFill>
            <w14:solidFill>
              <w14:srgbClr w14:val="050505"/>
            </w14:solidFill>
          </w14:textFill>
        </w:rPr>
        <w:t>R</w:t>
      </w:r>
      <w:r>
        <w:rPr>
          <w:rFonts w:ascii="Cambria" w:hAnsi="Cambria"/>
          <w:outline w:val="0"/>
          <w:color w:val="050505"/>
          <w:sz w:val="23"/>
          <w:szCs w:val="23"/>
          <w:u w:color="050505"/>
          <w:rtl w:val="0"/>
          <w:lang w:val="en-US"/>
          <w14:textFill>
            <w14:solidFill>
              <w14:srgbClr w14:val="050505"/>
            </w14:solidFill>
          </w14:textFill>
        </w:rPr>
        <w:t>acing</w:t>
      </w:r>
      <w:r>
        <w:rPr>
          <w:rFonts w:ascii="Cambria" w:hAnsi="Cambria"/>
          <w:outline w:val="0"/>
          <w:color w:val="050505"/>
          <w:sz w:val="23"/>
          <w:szCs w:val="23"/>
          <w:u w:color="050505"/>
          <w:rtl w:val="0"/>
          <w:lang w:val="en-US"/>
          <w14:textFill>
            <w14:solidFill>
              <w14:srgbClr w14:val="050505"/>
            </w14:solidFill>
          </w14:textFill>
        </w:rPr>
        <w:t xml:space="preserve"> as we believe they</w:t>
      </w:r>
      <w:r>
        <w:rPr>
          <w:rFonts w:ascii="Cambria" w:hAnsi="Cambria" w:hint="default"/>
          <w:outline w:val="0"/>
          <w:color w:val="050505"/>
          <w:sz w:val="23"/>
          <w:szCs w:val="23"/>
          <w:u w:color="050505"/>
          <w:rtl w:val="0"/>
          <w:lang w:val="en-US"/>
          <w14:textFill>
            <w14:solidFill>
              <w14:srgbClr w14:val="050505"/>
            </w14:solidFill>
          </w14:textFill>
        </w:rPr>
        <w:t>’</w:t>
      </w:r>
      <w:r>
        <w:rPr>
          <w:rFonts w:ascii="Cambria" w:hAnsi="Cambria"/>
          <w:outline w:val="0"/>
          <w:color w:val="050505"/>
          <w:sz w:val="23"/>
          <w:szCs w:val="23"/>
          <w:u w:color="050505"/>
          <w:rtl w:val="0"/>
          <w:lang w:val="en-US"/>
          <w14:textFill>
            <w14:solidFill>
              <w14:srgbClr w14:val="050505"/>
            </w14:solidFill>
          </w14:textFill>
        </w:rPr>
        <w:t>ll continue to thrive under F</w:t>
      </w:r>
      <w:r>
        <w:rPr>
          <w:rFonts w:ascii="Cambria" w:hAnsi="Cambria"/>
          <w:outline w:val="0"/>
          <w:color w:val="050505"/>
          <w:sz w:val="23"/>
          <w:szCs w:val="23"/>
          <w:u w:color="050505"/>
          <w:rtl w:val="0"/>
          <w:lang w:val="en-US"/>
          <w14:textFill>
            <w14:solidFill>
              <w14:srgbClr w14:val="050505"/>
            </w14:solidFill>
          </w14:textFill>
        </w:rPr>
        <w:t xml:space="preserve">rench </w:t>
      </w:r>
      <w:r>
        <w:rPr>
          <w:rFonts w:ascii="Cambria" w:hAnsi="Cambria"/>
          <w:outline w:val="0"/>
          <w:color w:val="050505"/>
          <w:sz w:val="23"/>
          <w:szCs w:val="23"/>
          <w:u w:color="050505"/>
          <w:rtl w:val="0"/>
          <w14:textFill>
            <w14:solidFill>
              <w14:srgbClr w14:val="050505"/>
            </w14:solidFill>
          </w14:textFill>
        </w:rPr>
        <w:t>C</w:t>
      </w:r>
      <w:r>
        <w:rPr>
          <w:rFonts w:ascii="Cambria" w:hAnsi="Cambria"/>
          <w:outline w:val="0"/>
          <w:color w:val="050505"/>
          <w:sz w:val="23"/>
          <w:szCs w:val="23"/>
          <w:u w:color="050505"/>
          <w:rtl w:val="0"/>
          <w:lang w:val="en-US"/>
          <w14:textFill>
            <w14:solidFill>
              <w14:srgbClr w14:val="050505"/>
            </w14:solidFill>
          </w14:textFill>
        </w:rPr>
        <w:t xml:space="preserve">reek </w:t>
      </w:r>
      <w:r>
        <w:rPr>
          <w:rFonts w:ascii="Cambria" w:hAnsi="Cambria"/>
          <w:outline w:val="0"/>
          <w:color w:val="050505"/>
          <w:sz w:val="23"/>
          <w:szCs w:val="23"/>
          <w:u w:color="050505"/>
          <w:rtl w:val="0"/>
          <w14:textFill>
            <w14:solidFill>
              <w14:srgbClr w14:val="050505"/>
            </w14:solidFill>
          </w14:textFill>
        </w:rPr>
        <w:t>R</w:t>
      </w:r>
      <w:r>
        <w:rPr>
          <w:rFonts w:ascii="Cambria" w:hAnsi="Cambria"/>
          <w:outline w:val="0"/>
          <w:color w:val="050505"/>
          <w:sz w:val="23"/>
          <w:szCs w:val="23"/>
          <w:u w:color="050505"/>
          <w:rtl w:val="0"/>
          <w:lang w:val="en-US"/>
          <w14:textFill>
            <w14:solidFill>
              <w14:srgbClr w14:val="050505"/>
            </w14:solidFill>
          </w14:textFill>
        </w:rPr>
        <w:t>acing</w:t>
      </w:r>
      <w:r>
        <w:rPr>
          <w:rFonts w:ascii="Cambria" w:hAnsi="Cambria" w:hint="default"/>
          <w:outline w:val="0"/>
          <w:color w:val="050505"/>
          <w:sz w:val="23"/>
          <w:szCs w:val="23"/>
          <w:u w:color="050505"/>
          <w:rtl w:val="0"/>
          <w:lang w:val="en-US"/>
          <w14:textFill>
            <w14:solidFill>
              <w14:srgbClr w14:val="050505"/>
            </w14:solidFill>
          </w14:textFill>
        </w:rPr>
        <w:t>’</w:t>
      </w:r>
      <w:r>
        <w:rPr>
          <w:rFonts w:ascii="Cambria" w:hAnsi="Cambria"/>
          <w:outline w:val="0"/>
          <w:color w:val="050505"/>
          <w:sz w:val="23"/>
          <w:szCs w:val="23"/>
          <w:u w:color="050505"/>
          <w:rtl w:val="0"/>
          <w:lang w:val="fr-FR"/>
          <w14:textFill>
            <w14:solidFill>
              <w14:srgbClr w14:val="050505"/>
            </w14:solidFill>
          </w14:textFill>
        </w:rPr>
        <w:t>s management.</w:t>
      </w:r>
      <w:r>
        <w:rPr>
          <w:rFonts w:ascii="Cambria" w:hAnsi="Cambria" w:hint="default"/>
          <w:outline w:val="0"/>
          <w:color w:val="050505"/>
          <w:sz w:val="23"/>
          <w:szCs w:val="23"/>
          <w:u w:color="050505"/>
          <w:rtl w:val="0"/>
          <w:lang w:val="en-US"/>
          <w14:textFill>
            <w14:solidFill>
              <w14:srgbClr w14:val="050505"/>
            </w14:solidFill>
          </w14:textFill>
        </w:rPr>
        <w:t xml:space="preserve">” </w:t>
      </w:r>
      <w:r>
        <w:rPr>
          <w:rFonts w:ascii="Cambria" w:hAnsi="Cambria"/>
          <w:outline w:val="0"/>
          <w:color w:val="050505"/>
          <w:sz w:val="23"/>
          <w:szCs w:val="23"/>
          <w:u w:color="050505"/>
          <w:rtl w:val="0"/>
          <w:lang w:val="en-US"/>
          <w14:textFill>
            <w14:solidFill>
              <w14:srgbClr w14:val="050505"/>
            </w14:solidFill>
          </w14:textFill>
        </w:rPr>
        <w:t>shared Ken Racine, Owner &amp; Operator of Racine MultiSports and Racine Timing.</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hint="default"/>
          <w:outline w:val="0"/>
          <w:color w:val="050505"/>
          <w:sz w:val="23"/>
          <w:szCs w:val="23"/>
          <w:u w:color="050505"/>
          <w:rtl w:val="0"/>
          <w:lang w:val="en-US"/>
          <w14:textFill>
            <w14:solidFill>
              <w14:srgbClr w14:val="050505"/>
            </w14:solidFill>
          </w14:textFill>
        </w:rPr>
        <w:t>“</w:t>
      </w:r>
      <w:r>
        <w:rPr>
          <w:rFonts w:ascii="Cambria" w:hAnsi="Cambria"/>
          <w:outline w:val="0"/>
          <w:color w:val="050505"/>
          <w:sz w:val="23"/>
          <w:szCs w:val="23"/>
          <w:u w:color="050505"/>
          <w:rtl w:val="0"/>
          <w:lang w:val="en-US"/>
          <w14:textFill>
            <w14:solidFill>
              <w14:srgbClr w14:val="050505"/>
            </w14:solidFill>
          </w14:textFill>
        </w:rPr>
        <w:t>Racine MultiSports has helped us immensely since our inception in 2011.  Ken is a great mentor who has worked with us for over a decade in both professional timing and race management consulting.  We</w:t>
      </w:r>
      <w:r>
        <w:rPr>
          <w:rFonts w:ascii="Cambria" w:hAnsi="Cambria" w:hint="default"/>
          <w:outline w:val="0"/>
          <w:color w:val="050505"/>
          <w:sz w:val="23"/>
          <w:szCs w:val="23"/>
          <w:u w:color="050505"/>
          <w:rtl w:val="0"/>
          <w:lang w:val="en-US"/>
          <w14:textFill>
            <w14:solidFill>
              <w14:srgbClr w14:val="050505"/>
            </w14:solidFill>
          </w14:textFill>
        </w:rPr>
        <w:t>’</w:t>
      </w:r>
      <w:r>
        <w:rPr>
          <w:rFonts w:ascii="Cambria" w:hAnsi="Cambria"/>
          <w:outline w:val="0"/>
          <w:color w:val="050505"/>
          <w:sz w:val="23"/>
          <w:szCs w:val="23"/>
          <w:u w:color="050505"/>
          <w:rtl w:val="0"/>
          <w:lang w:val="en-US"/>
          <w14:textFill>
            <w14:solidFill>
              <w14:srgbClr w14:val="050505"/>
            </w14:solidFill>
          </w14:textFill>
        </w:rPr>
        <w:t>re excited to continue the legacy of these 2 great Swim</w:t>
      </w:r>
      <w:r>
        <w:rPr>
          <w:rFonts w:ascii="Cambria" w:hAnsi="Cambria"/>
          <w:outline w:val="0"/>
          <w:color w:val="050505"/>
          <w:sz w:val="23"/>
          <w:szCs w:val="23"/>
          <w:u w:color="050505"/>
          <w:rtl w:val="0"/>
          <w:lang w:val="en-US"/>
          <w14:textFill>
            <w14:solidFill>
              <w14:srgbClr w14:val="050505"/>
            </w14:solidFill>
          </w14:textFill>
        </w:rPr>
        <w:t xml:space="preserve"> </w:t>
      </w:r>
      <w:r>
        <w:rPr>
          <w:rFonts w:ascii="Cambria" w:hAnsi="Cambria"/>
          <w:outline w:val="0"/>
          <w:color w:val="050505"/>
          <w:sz w:val="23"/>
          <w:szCs w:val="23"/>
          <w:u w:color="050505"/>
          <w:rtl w:val="0"/>
          <w:lang w:val="en-US"/>
          <w14:textFill>
            <w14:solidFill>
              <w14:srgbClr w14:val="050505"/>
            </w14:solidFill>
          </w14:textFill>
        </w:rPr>
        <w:t>Fest events in Fort Ritchie and Luray.   We welcome Racine MultiSports and past participants to the F</w:t>
      </w:r>
      <w:r>
        <w:rPr>
          <w:rFonts w:ascii="Cambria" w:hAnsi="Cambria"/>
          <w:outline w:val="0"/>
          <w:color w:val="050505"/>
          <w:sz w:val="23"/>
          <w:szCs w:val="23"/>
          <w:u w:color="050505"/>
          <w:rtl w:val="0"/>
          <w:lang w:val="en-US"/>
          <w14:textFill>
            <w14:solidFill>
              <w14:srgbClr w14:val="050505"/>
            </w14:solidFill>
          </w14:textFill>
        </w:rPr>
        <w:t xml:space="preserve">rench </w:t>
      </w:r>
      <w:r>
        <w:rPr>
          <w:rFonts w:ascii="Cambria" w:hAnsi="Cambria"/>
          <w:outline w:val="0"/>
          <w:color w:val="050505"/>
          <w:sz w:val="23"/>
          <w:szCs w:val="23"/>
          <w:u w:color="050505"/>
          <w:rtl w:val="0"/>
          <w14:textFill>
            <w14:solidFill>
              <w14:srgbClr w14:val="050505"/>
            </w14:solidFill>
          </w14:textFill>
        </w:rPr>
        <w:t>C</w:t>
      </w:r>
      <w:r>
        <w:rPr>
          <w:rFonts w:ascii="Cambria" w:hAnsi="Cambria"/>
          <w:outline w:val="0"/>
          <w:color w:val="050505"/>
          <w:sz w:val="23"/>
          <w:szCs w:val="23"/>
          <w:u w:color="050505"/>
          <w:rtl w:val="0"/>
          <w:lang w:val="en-US"/>
          <w14:textFill>
            <w14:solidFill>
              <w14:srgbClr w14:val="050505"/>
            </w14:solidFill>
          </w14:textFill>
        </w:rPr>
        <w:t xml:space="preserve">reek </w:t>
      </w:r>
      <w:r>
        <w:rPr>
          <w:rFonts w:ascii="Cambria" w:hAnsi="Cambria"/>
          <w:outline w:val="0"/>
          <w:color w:val="050505"/>
          <w:sz w:val="23"/>
          <w:szCs w:val="23"/>
          <w:u w:color="050505"/>
          <w:rtl w:val="0"/>
          <w14:textFill>
            <w14:solidFill>
              <w14:srgbClr w14:val="050505"/>
            </w14:solidFill>
          </w14:textFill>
        </w:rPr>
        <w:t>R</w:t>
      </w:r>
      <w:r>
        <w:rPr>
          <w:rFonts w:ascii="Cambria" w:hAnsi="Cambria"/>
          <w:outline w:val="0"/>
          <w:color w:val="050505"/>
          <w:sz w:val="23"/>
          <w:szCs w:val="23"/>
          <w:u w:color="050505"/>
          <w:rtl w:val="0"/>
          <w:lang w:val="en-US"/>
          <w14:textFill>
            <w14:solidFill>
              <w14:srgbClr w14:val="050505"/>
            </w14:solidFill>
          </w14:textFill>
        </w:rPr>
        <w:t>acing</w:t>
      </w:r>
      <w:r>
        <w:rPr>
          <w:rFonts w:ascii="Cambria" w:hAnsi="Cambria"/>
          <w:outline w:val="0"/>
          <w:color w:val="050505"/>
          <w:sz w:val="23"/>
          <w:szCs w:val="23"/>
          <w:u w:color="050505"/>
          <w:rtl w:val="0"/>
          <w:lang w:val="en-US"/>
          <w14:textFill>
            <w14:solidFill>
              <w14:srgbClr w14:val="050505"/>
            </w14:solidFill>
          </w14:textFill>
        </w:rPr>
        <w:t xml:space="preserve"> family,</w:t>
      </w:r>
      <w:r>
        <w:rPr>
          <w:rFonts w:ascii="Cambria" w:hAnsi="Cambria" w:hint="default"/>
          <w:outline w:val="0"/>
          <w:color w:val="050505"/>
          <w:sz w:val="23"/>
          <w:szCs w:val="23"/>
          <w:u w:color="050505"/>
          <w:rtl w:val="0"/>
          <w:lang w:val="en-US"/>
          <w14:textFill>
            <w14:solidFill>
              <w14:srgbClr w14:val="050505"/>
            </w14:solidFill>
          </w14:textFill>
        </w:rPr>
        <w:t xml:space="preserve">” </w:t>
      </w:r>
      <w:r>
        <w:rPr>
          <w:rFonts w:ascii="Cambria" w:hAnsi="Cambria"/>
          <w:outline w:val="0"/>
          <w:color w:val="050505"/>
          <w:sz w:val="23"/>
          <w:szCs w:val="23"/>
          <w:u w:color="050505"/>
          <w:rtl w:val="0"/>
          <w:lang w:val="en-US"/>
          <w14:textFill>
            <w14:solidFill>
              <w14:srgbClr w14:val="050505"/>
            </w14:solidFill>
          </w14:textFill>
        </w:rPr>
        <w:t>said John Kenny, Owner &amp; Race Director, French Creek Racing.</w:t>
      </w: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Fonts w:ascii="Cambria" w:cs="Cambria" w:hAnsi="Cambria" w:eastAsia="Cambria"/>
          <w:outline w:val="0"/>
          <w:color w:val="050505"/>
          <w:sz w:val="23"/>
          <w:szCs w:val="23"/>
          <w:u w:color="050505"/>
          <w14:textFill>
            <w14:solidFill>
              <w14:srgbClr w14:val="050505"/>
            </w14:solidFill>
          </w14:textFill>
        </w:rPr>
      </w:pPr>
      <w:r>
        <w:rPr>
          <w:rFonts w:ascii="Cambria" w:hAnsi="Cambria"/>
          <w:outline w:val="0"/>
          <w:color w:val="050505"/>
          <w:sz w:val="23"/>
          <w:szCs w:val="23"/>
          <w:u w:color="050505"/>
          <w:rtl w:val="0"/>
          <w:lang w:val="en-US"/>
          <w14:textFill>
            <w14:solidFill>
              <w14:srgbClr w14:val="050505"/>
            </w14:solidFill>
          </w14:textFill>
        </w:rPr>
        <w:t xml:space="preserve">For more information about French Creek Racing, visit </w:t>
      </w:r>
      <w:r>
        <w:rPr>
          <w:rStyle w:val="Hyperlink.0"/>
        </w:rPr>
        <w:fldChar w:fldCharType="begin" w:fldLock="0"/>
      </w:r>
      <w:r>
        <w:rPr>
          <w:rStyle w:val="Hyperlink.0"/>
        </w:rPr>
        <w:instrText xml:space="preserve"> HYPERLINK "https://www.frenchcreekracing.com"</w:instrText>
      </w:r>
      <w:r>
        <w:rPr>
          <w:rStyle w:val="Hyperlink.0"/>
        </w:rPr>
        <w:fldChar w:fldCharType="separate" w:fldLock="0"/>
      </w:r>
      <w:r>
        <w:rPr>
          <w:rStyle w:val="Hyperlink.0"/>
          <w:rtl w:val="0"/>
        </w:rPr>
        <w:t>https://www.frenchcreekracing.com</w:t>
      </w:r>
      <w:r>
        <w:rPr/>
        <w:fldChar w:fldCharType="end" w:fldLock="0"/>
      </w:r>
    </w:p>
    <w:p>
      <w:pPr>
        <w:pStyle w:val="Body"/>
        <w:shd w:val="clear" w:color="auto" w:fill="ffffff"/>
        <w:spacing w:after="0" w:line="240" w:lineRule="auto"/>
        <w:rPr>
          <w:rStyle w:val="None"/>
          <w:rFonts w:ascii="Cambria" w:cs="Cambria" w:hAnsi="Cambria" w:eastAsia="Cambria"/>
          <w:outline w:val="0"/>
          <w:color w:val="050505"/>
          <w:sz w:val="23"/>
          <w:szCs w:val="23"/>
          <w:u w:color="050505"/>
          <w14:textFill>
            <w14:solidFill>
              <w14:srgbClr w14:val="050505"/>
            </w14:solidFill>
          </w14:textFill>
        </w:rPr>
      </w:pPr>
      <w:r>
        <w:rPr>
          <w:rFonts w:ascii="Cambria" w:hAnsi="Cambria"/>
          <w:outline w:val="0"/>
          <w:color w:val="050505"/>
          <w:sz w:val="23"/>
          <w:szCs w:val="23"/>
          <w:u w:color="050505"/>
          <w:rtl w:val="0"/>
          <w:lang w:val="en-US"/>
          <w14:textFill>
            <w14:solidFill>
              <w14:srgbClr w14:val="050505"/>
            </w14:solidFill>
          </w14:textFill>
        </w:rPr>
        <w:t xml:space="preserve">For more information about Racine MultiSports, visit </w:t>
      </w:r>
      <w:r>
        <w:rPr>
          <w:rStyle w:val="Hyperlink.1"/>
        </w:rPr>
        <w:fldChar w:fldCharType="begin" w:fldLock="0"/>
      </w:r>
      <w:r>
        <w:rPr>
          <w:rStyle w:val="Hyperlink.1"/>
        </w:rPr>
        <w:instrText xml:space="preserve"> HYPERLINK "https://racinemultisports.com/?fbclid=IwAR0THDSO7GC3EvCY5MskrvWpYYE0JG8edecWGq_zZPQ7izIkAUhfsD8NzSY"</w:instrText>
      </w:r>
      <w:r>
        <w:rPr>
          <w:rStyle w:val="Hyperlink.1"/>
        </w:rPr>
        <w:fldChar w:fldCharType="separate" w:fldLock="0"/>
      </w:r>
      <w:r>
        <w:rPr>
          <w:rStyle w:val="Hyperlink.1"/>
          <w:rtl w:val="0"/>
          <w:lang w:val="pt-PT"/>
        </w:rPr>
        <w:t>https://racinemultisports.com</w:t>
      </w:r>
      <w:r>
        <w:rPr/>
        <w:fldChar w:fldCharType="end" w:fldLock="0"/>
      </w:r>
    </w:p>
    <w:p>
      <w:pPr>
        <w:pStyle w:val="Body"/>
        <w:shd w:val="clear" w:color="auto" w:fill="ffffff"/>
        <w:spacing w:after="0" w:line="240" w:lineRule="auto"/>
        <w:rPr>
          <w:rStyle w:val="None"/>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Style w:val="None"/>
          <w:rFonts w:ascii="Cambria" w:cs="Cambria" w:hAnsi="Cambria" w:eastAsia="Cambria"/>
          <w:outline w:val="0"/>
          <w:color w:val="050505"/>
          <w:sz w:val="23"/>
          <w:szCs w:val="23"/>
          <w:u w:color="050505"/>
          <w14:textFill>
            <w14:solidFill>
              <w14:srgbClr w14:val="050505"/>
            </w14:solidFill>
          </w14:textFill>
        </w:rPr>
      </w:pPr>
      <w:r>
        <w:rPr>
          <w:rStyle w:val="None"/>
          <w:rFonts w:ascii="Cambria" w:hAnsi="Cambria"/>
          <w:outline w:val="0"/>
          <w:color w:val="050505"/>
          <w:sz w:val="23"/>
          <w:szCs w:val="23"/>
          <w:u w:color="050505"/>
          <w:rtl w:val="0"/>
          <w:lang w:val="en-US"/>
          <w14:textFill>
            <w14:solidFill>
              <w14:srgbClr w14:val="050505"/>
            </w14:solidFill>
          </w14:textFill>
        </w:rPr>
        <w:t>About French Creek Racing</w:t>
      </w:r>
    </w:p>
    <w:p>
      <w:pPr>
        <w:pStyle w:val="Body"/>
        <w:shd w:val="clear" w:color="auto" w:fill="ffffff"/>
        <w:spacing w:after="0" w:line="240" w:lineRule="auto"/>
        <w:rPr>
          <w:rStyle w:val="None"/>
          <w:rFonts w:ascii="Cambria" w:cs="Cambria" w:hAnsi="Cambria" w:eastAsia="Cambria"/>
          <w:outline w:val="0"/>
          <w:color w:val="050505"/>
          <w:sz w:val="23"/>
          <w:szCs w:val="23"/>
          <w:u w:color="050505"/>
          <w14:textFill>
            <w14:solidFill>
              <w14:srgbClr w14:val="050505"/>
            </w14:solidFill>
          </w14:textFill>
        </w:rPr>
      </w:pPr>
      <w:r>
        <w:rPr>
          <w:rStyle w:val="None"/>
          <w:rFonts w:ascii="Cambria" w:hAnsi="Cambria"/>
          <w:outline w:val="0"/>
          <w:color w:val="050505"/>
          <w:sz w:val="23"/>
          <w:szCs w:val="23"/>
          <w:u w:color="050505"/>
          <w:rtl w:val="0"/>
          <w:lang w:val="en-US"/>
          <w14:textFill>
            <w14:solidFill>
              <w14:srgbClr w14:val="050505"/>
            </w14:solidFill>
          </w14:textFill>
        </w:rPr>
        <w:t>French Creek Racing, LLC was founded in 2011 and has successful event planning expertise in both open water swim and multisport events.  Owned and operated by John Kenny, French Creek Racing produces many great events, including: The French Creek TriFest, Open Water Series, Frozen Hare Series, Delaware State Open Water Championships, River Day SwimFest, The Charles Bender Memorial Swim, Fall SwimFest at French Creek, and a US Maters Swim Meet.  Additionally, French Creek Racing runs the largest year-round adult swim training group in the region with various pool locations and 2 open water training locations in Norristown, PA and Newark, DE.  This includes swim training, clinics, private lessons, triathlon coaching, triathlon camps, and much more.  Although each athlete has unique goals, our team is here to help you achieve them quickly, affordably, while having fun along the way.  Your goals are our goals.</w:t>
      </w:r>
    </w:p>
    <w:p>
      <w:pPr>
        <w:pStyle w:val="Body"/>
        <w:shd w:val="clear" w:color="auto" w:fill="ffffff"/>
        <w:spacing w:after="0" w:line="240" w:lineRule="auto"/>
        <w:rPr>
          <w:rStyle w:val="None"/>
          <w:rFonts w:ascii="Cambria" w:cs="Cambria" w:hAnsi="Cambria" w:eastAsia="Cambria"/>
          <w:outline w:val="0"/>
          <w:color w:val="050505"/>
          <w:sz w:val="23"/>
          <w:szCs w:val="23"/>
          <w:u w:color="050505"/>
          <w14:textFill>
            <w14:solidFill>
              <w14:srgbClr w14:val="050505"/>
            </w14:solidFill>
          </w14:textFill>
        </w:rPr>
      </w:pPr>
    </w:p>
    <w:p>
      <w:pPr>
        <w:pStyle w:val="Body"/>
        <w:shd w:val="clear" w:color="auto" w:fill="ffffff"/>
        <w:spacing w:after="0" w:line="240" w:lineRule="auto"/>
        <w:rPr>
          <w:rStyle w:val="None"/>
          <w:rFonts w:ascii="Cambria" w:cs="Cambria" w:hAnsi="Cambria" w:eastAsia="Cambria"/>
          <w:outline w:val="0"/>
          <w:color w:val="050505"/>
          <w:sz w:val="23"/>
          <w:szCs w:val="23"/>
          <w:u w:color="050505"/>
          <w14:textFill>
            <w14:solidFill>
              <w14:srgbClr w14:val="050505"/>
            </w14:solidFill>
          </w14:textFill>
        </w:rPr>
      </w:pPr>
      <w:r>
        <w:rPr>
          <w:rStyle w:val="None"/>
          <w:rFonts w:ascii="Cambria" w:hAnsi="Cambria"/>
          <w:outline w:val="0"/>
          <w:color w:val="050505"/>
          <w:sz w:val="23"/>
          <w:szCs w:val="23"/>
          <w:u w:color="050505"/>
          <w:rtl w:val="0"/>
          <w:lang w:val="en-US"/>
          <w14:textFill>
            <w14:solidFill>
              <w14:srgbClr w14:val="050505"/>
            </w14:solidFill>
          </w14:textFill>
        </w:rPr>
        <w:t>About Racine MultiSports, LLC</w:t>
      </w:r>
    </w:p>
    <w:p>
      <w:pPr>
        <w:pStyle w:val="Body"/>
        <w:shd w:val="clear" w:color="auto" w:fill="ffffff"/>
        <w:spacing w:after="0" w:line="240" w:lineRule="auto"/>
      </w:pPr>
      <w:r>
        <w:rPr>
          <w:rStyle w:val="None"/>
          <w:rFonts w:ascii="Cambria" w:hAnsi="Cambria"/>
          <w:outline w:val="0"/>
          <w:color w:val="050505"/>
          <w:sz w:val="23"/>
          <w:szCs w:val="23"/>
          <w:u w:color="050505"/>
          <w:rtl w:val="0"/>
          <w:lang w:val="en-US"/>
          <w14:textFill>
            <w14:solidFill>
              <w14:srgbClr w14:val="050505"/>
            </w14:solidFill>
          </w14:textFill>
        </w:rPr>
        <w:t>Racine MultiSports, LLC was founded in 2007 with a vision to provide quality events to the multisport and running communities. In 2009, Racine MultiSports added a timing operation to cover their own timing needs and to provide timing to other events. Since then, Racine MultiSports has successfully grown both their event production and timing operation. Owners, Ken and Lisa Racine established the Hagerstown Sprint and Youth Triathlons, Hagerstown Duathlon Series, Fort Ritchie Triathlon, Swim Fest Fort Ritchie, Swim Fest Luray, Antietam Brewery 5K/Beer Mile/Taco Mile, and Luray Half Marathon and 5K.</w:t>
      </w:r>
    </w:p>
    <w:sectPr>
      <w:headerReference w:type="default" r:id="rId4"/>
      <w:footerReference w:type="default" r:id="rId5"/>
      <w:pgSz w:w="12240" w:h="15840" w:orient="portrait"/>
      <w:pgMar w:top="1008"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mbria" w:cs="Cambria" w:hAnsi="Cambria" w:eastAsia="Cambria"/>
      <w:sz w:val="23"/>
      <w:szCs w:val="23"/>
    </w:rPr>
  </w:style>
  <w:style w:type="character" w:styleId="None">
    <w:name w:val="None"/>
  </w:style>
  <w:style w:type="character" w:styleId="Hyperlink.1">
    <w:name w:val="Hyperlink.1"/>
    <w:basedOn w:val="None"/>
    <w:next w:val="Hyperlink.1"/>
    <w:rPr>
      <w:rFonts w:ascii="Cambria" w:cs="Cambria" w:hAnsi="Cambria" w:eastAsia="Cambria"/>
      <w:outline w:val="0"/>
      <w:color w:val="0000ff"/>
      <w:sz w:val="23"/>
      <w:szCs w:val="23"/>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